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97" w:type="dxa"/>
        <w:tblInd w:w="-5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91"/>
        <w:gridCol w:w="1677"/>
        <w:gridCol w:w="1510"/>
        <w:gridCol w:w="1342"/>
        <w:gridCol w:w="1677"/>
      </w:tblGrid>
      <w:tr w:rsidR="00E210C0" w:rsidRPr="006E6252" w14:paraId="4734FFDE" w14:textId="60CEE2E5" w:rsidTr="00BA1E6B">
        <w:trPr>
          <w:trHeight w:val="740"/>
        </w:trPr>
        <w:tc>
          <w:tcPr>
            <w:tcW w:w="3691" w:type="dxa"/>
            <w:tcBorders>
              <w:top w:val="single" w:sz="18" w:space="0" w:color="auto"/>
              <w:bottom w:val="single" w:sz="18" w:space="0" w:color="auto"/>
            </w:tcBorders>
            <w:shd w:val="clear" w:color="auto" w:fill="FFF2CC" w:themeFill="accent4" w:themeFillTint="33"/>
            <w:vAlign w:val="center"/>
            <w:hideMark/>
          </w:tcPr>
          <w:p w14:paraId="36BCB67C" w14:textId="755B96D7" w:rsidR="00E210C0" w:rsidRPr="006E6252" w:rsidRDefault="00E210C0" w:rsidP="003A1E80">
            <w:pPr>
              <w:snapToGrid w:val="0"/>
              <w:jc w:val="center"/>
              <w:rPr>
                <w:rFonts w:ascii="ＭＳ Ｐゴシック" w:eastAsia="ＭＳ Ｐゴシック" w:hAnsi="ＭＳ Ｐゴシック"/>
                <w:b/>
                <w:bCs/>
                <w:sz w:val="16"/>
                <w:szCs w:val="16"/>
              </w:rPr>
            </w:pPr>
            <w:r w:rsidRPr="006E6252">
              <w:rPr>
                <w:rFonts w:ascii="ＭＳ Ｐゴシック" w:eastAsia="ＭＳ Ｐゴシック" w:hAnsi="ＭＳ Ｐゴシック" w:hint="eastAsia"/>
                <w:b/>
                <w:bCs/>
                <w:sz w:val="16"/>
                <w:szCs w:val="16"/>
              </w:rPr>
              <w:t>販売名</w:t>
            </w:r>
          </w:p>
        </w:tc>
        <w:tc>
          <w:tcPr>
            <w:tcW w:w="1677" w:type="dxa"/>
            <w:tcBorders>
              <w:top w:val="single" w:sz="18" w:space="0" w:color="auto"/>
              <w:bottom w:val="single" w:sz="18" w:space="0" w:color="auto"/>
            </w:tcBorders>
            <w:shd w:val="clear" w:color="auto" w:fill="FFF2CC" w:themeFill="accent4" w:themeFillTint="33"/>
            <w:vAlign w:val="center"/>
            <w:hideMark/>
          </w:tcPr>
          <w:p w14:paraId="00B1755D" w14:textId="508C392C" w:rsidR="00E210C0" w:rsidRPr="006E6252" w:rsidRDefault="00E210C0" w:rsidP="003A1E80">
            <w:pPr>
              <w:snapToGrid w:val="0"/>
              <w:jc w:val="center"/>
              <w:rPr>
                <w:rFonts w:ascii="ＭＳ Ｐゴシック" w:eastAsia="ＭＳ Ｐゴシック" w:hAnsi="ＭＳ Ｐゴシック"/>
                <w:b/>
                <w:bCs/>
                <w:sz w:val="16"/>
                <w:szCs w:val="16"/>
              </w:rPr>
            </w:pPr>
            <w:r w:rsidRPr="006E6252">
              <w:rPr>
                <w:rFonts w:ascii="ＭＳ Ｐゴシック" w:eastAsia="ＭＳ Ｐゴシック" w:hAnsi="ＭＳ Ｐゴシック" w:hint="eastAsia"/>
                <w:b/>
                <w:bCs/>
                <w:sz w:val="16"/>
                <w:szCs w:val="16"/>
              </w:rPr>
              <w:t>販売包装単位</w:t>
            </w:r>
          </w:p>
        </w:tc>
        <w:tc>
          <w:tcPr>
            <w:tcW w:w="1510" w:type="dxa"/>
            <w:tcBorders>
              <w:top w:val="single" w:sz="18" w:space="0" w:color="auto"/>
              <w:bottom w:val="single" w:sz="18" w:space="0" w:color="auto"/>
            </w:tcBorders>
            <w:shd w:val="clear" w:color="auto" w:fill="FFF2CC" w:themeFill="accent4" w:themeFillTint="33"/>
            <w:vAlign w:val="center"/>
            <w:hideMark/>
          </w:tcPr>
          <w:p w14:paraId="32F01ABF" w14:textId="737ADD6A" w:rsidR="00E210C0" w:rsidRPr="006E6252" w:rsidRDefault="00E210C0" w:rsidP="003A1E80">
            <w:pPr>
              <w:snapToGrid w:val="0"/>
              <w:jc w:val="center"/>
              <w:rPr>
                <w:rFonts w:ascii="ＭＳ Ｐゴシック" w:eastAsia="ＭＳ Ｐゴシック" w:hAnsi="ＭＳ Ｐゴシック"/>
                <w:b/>
                <w:bCs/>
                <w:sz w:val="16"/>
                <w:szCs w:val="16"/>
              </w:rPr>
            </w:pPr>
            <w:r w:rsidRPr="006E6252">
              <w:rPr>
                <w:rFonts w:ascii="ＭＳ Ｐゴシック" w:eastAsia="ＭＳ Ｐゴシック" w:hAnsi="ＭＳ Ｐゴシック" w:hint="eastAsia"/>
                <w:b/>
                <w:bCs/>
                <w:sz w:val="16"/>
                <w:szCs w:val="16"/>
              </w:rPr>
              <w:t>統一商品コード</w:t>
            </w:r>
          </w:p>
        </w:tc>
        <w:tc>
          <w:tcPr>
            <w:tcW w:w="1342" w:type="dxa"/>
            <w:tcBorders>
              <w:top w:val="single" w:sz="18" w:space="0" w:color="auto"/>
              <w:bottom w:val="single" w:sz="18" w:space="0" w:color="auto"/>
            </w:tcBorders>
            <w:shd w:val="clear" w:color="auto" w:fill="FFF2CC" w:themeFill="accent4" w:themeFillTint="33"/>
            <w:vAlign w:val="center"/>
          </w:tcPr>
          <w:p w14:paraId="65578E68" w14:textId="003FFD07" w:rsidR="00E210C0" w:rsidRPr="006E6252" w:rsidRDefault="00D90DDA" w:rsidP="003A1E80">
            <w:pPr>
              <w:snapToGrid w:val="0"/>
              <w:jc w:val="center"/>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対応</w:t>
            </w:r>
            <w:r w:rsidR="00E210C0" w:rsidRPr="006E6252">
              <w:rPr>
                <w:rFonts w:ascii="ＭＳ Ｐゴシック" w:eastAsia="ＭＳ Ｐゴシック" w:hAnsi="ＭＳ Ｐゴシック" w:hint="eastAsia"/>
                <w:b/>
                <w:bCs/>
                <w:sz w:val="16"/>
                <w:szCs w:val="16"/>
              </w:rPr>
              <w:t>開始</w:t>
            </w:r>
          </w:p>
          <w:p w14:paraId="1BA97FC5" w14:textId="2A60F9B0" w:rsidR="00E210C0" w:rsidRPr="006E6252" w:rsidRDefault="00E210C0" w:rsidP="003A1E80">
            <w:pPr>
              <w:snapToGrid w:val="0"/>
              <w:jc w:val="center"/>
              <w:rPr>
                <w:rFonts w:ascii="ＭＳ Ｐゴシック" w:eastAsia="ＭＳ Ｐゴシック" w:hAnsi="ＭＳ Ｐゴシック"/>
                <w:b/>
                <w:bCs/>
                <w:sz w:val="16"/>
                <w:szCs w:val="16"/>
              </w:rPr>
            </w:pPr>
            <w:r w:rsidRPr="006E6252">
              <w:rPr>
                <w:rFonts w:ascii="ＭＳ Ｐゴシック" w:eastAsia="ＭＳ Ｐゴシック" w:hAnsi="ＭＳ Ｐゴシック" w:hint="eastAsia"/>
                <w:b/>
                <w:bCs/>
                <w:sz w:val="16"/>
                <w:szCs w:val="16"/>
              </w:rPr>
              <w:t>製造番号</w:t>
            </w:r>
          </w:p>
        </w:tc>
        <w:tc>
          <w:tcPr>
            <w:tcW w:w="1677" w:type="dxa"/>
            <w:tcBorders>
              <w:top w:val="single" w:sz="18" w:space="0" w:color="auto"/>
              <w:bottom w:val="single" w:sz="18" w:space="0" w:color="auto"/>
            </w:tcBorders>
            <w:shd w:val="clear" w:color="auto" w:fill="FFF2CC" w:themeFill="accent4" w:themeFillTint="33"/>
            <w:vAlign w:val="center"/>
          </w:tcPr>
          <w:p w14:paraId="57749922" w14:textId="77777777" w:rsidR="00E210C0" w:rsidRPr="00E80DC0" w:rsidRDefault="00E210C0" w:rsidP="003A1E80">
            <w:pPr>
              <w:snapToGrid w:val="0"/>
              <w:jc w:val="center"/>
              <w:rPr>
                <w:rFonts w:ascii="ＭＳ Ｐゴシック" w:eastAsia="ＭＳ Ｐゴシック" w:hAnsi="ＭＳ Ｐゴシック"/>
                <w:b/>
                <w:bCs/>
                <w:color w:val="4472C4" w:themeColor="accent1"/>
                <w:sz w:val="16"/>
                <w:szCs w:val="16"/>
              </w:rPr>
            </w:pPr>
            <w:r w:rsidRPr="00E80DC0">
              <w:rPr>
                <w:rFonts w:ascii="ＭＳ Ｐゴシック" w:eastAsia="ＭＳ Ｐゴシック" w:hAnsi="ＭＳ Ｐゴシック" w:hint="eastAsia"/>
                <w:b/>
                <w:bCs/>
                <w:color w:val="4472C4" w:themeColor="accent1"/>
                <w:sz w:val="16"/>
                <w:szCs w:val="16"/>
              </w:rPr>
              <w:t>医療機関</w:t>
            </w:r>
          </w:p>
          <w:p w14:paraId="3BE6FB1B" w14:textId="3D44F76A" w:rsidR="00E210C0" w:rsidRPr="003A1E80" w:rsidRDefault="003A1E80" w:rsidP="003A1E80">
            <w:pPr>
              <w:snapToGrid w:val="0"/>
              <w:jc w:val="center"/>
              <w:rPr>
                <w:rFonts w:ascii="ＭＳ Ｐゴシック" w:eastAsia="ＭＳ Ｐゴシック" w:hAnsi="ＭＳ Ｐゴシック"/>
                <w:b/>
                <w:bCs/>
                <w:sz w:val="16"/>
                <w:szCs w:val="16"/>
              </w:rPr>
            </w:pPr>
            <w:r w:rsidRPr="00E80DC0">
              <w:rPr>
                <w:rFonts w:ascii="ＭＳ Ｐゴシック" w:eastAsia="ＭＳ Ｐゴシック" w:hAnsi="ＭＳ Ｐゴシック" w:hint="eastAsia"/>
                <w:b/>
                <w:bCs/>
                <w:color w:val="4472C4" w:themeColor="accent1"/>
                <w:sz w:val="16"/>
                <w:szCs w:val="16"/>
              </w:rPr>
              <w:t xml:space="preserve"> </w:t>
            </w:r>
            <w:r w:rsidR="00E210C0" w:rsidRPr="00E80DC0">
              <w:rPr>
                <w:rFonts w:ascii="ＭＳ Ｐゴシック" w:eastAsia="ＭＳ Ｐゴシック" w:hAnsi="ＭＳ Ｐゴシック" w:hint="eastAsia"/>
                <w:b/>
                <w:bCs/>
                <w:color w:val="4472C4" w:themeColor="accent1"/>
                <w:sz w:val="16"/>
                <w:szCs w:val="16"/>
              </w:rPr>
              <w:t>出荷時期＊</w:t>
            </w:r>
          </w:p>
        </w:tc>
      </w:tr>
      <w:tr w:rsidR="00BA1E6B" w:rsidRPr="006E6252" w14:paraId="288DBD20" w14:textId="5B6CE7FD" w:rsidTr="00BA1E6B">
        <w:trPr>
          <w:trHeight w:val="699"/>
        </w:trPr>
        <w:tc>
          <w:tcPr>
            <w:tcW w:w="3691" w:type="dxa"/>
            <w:tcBorders>
              <w:top w:val="single" w:sz="4" w:space="0" w:color="auto"/>
              <w:bottom w:val="single" w:sz="6" w:space="0" w:color="auto"/>
            </w:tcBorders>
            <w:noWrap/>
          </w:tcPr>
          <w:p w14:paraId="5748BB44" w14:textId="181A1634" w:rsidR="00BA1E6B" w:rsidRPr="006E6252" w:rsidRDefault="00BA1E6B" w:rsidP="00BA1E6B">
            <w:pPr>
              <w:jc w:val="left"/>
              <w:rPr>
                <w:rFonts w:ascii="ＭＳ Ｐゴシック" w:eastAsia="ＭＳ Ｐゴシック" w:hAnsi="ＭＳ Ｐゴシック"/>
                <w:sz w:val="16"/>
                <w:szCs w:val="16"/>
              </w:rPr>
            </w:pPr>
            <w:r w:rsidRPr="006E6252">
              <w:rPr>
                <w:rFonts w:ascii="ＭＳ Ｐゴシック" w:eastAsia="ＭＳ Ｐゴシック" w:hAnsi="ＭＳ Ｐゴシック" w:hint="eastAsia"/>
                <w:sz w:val="16"/>
                <w:szCs w:val="16"/>
              </w:rPr>
              <w:t>カヌマ点滴静注液20m</w:t>
            </w:r>
            <w:r w:rsidRPr="006E6252">
              <w:rPr>
                <w:rFonts w:ascii="ＭＳ Ｐゴシック" w:eastAsia="ＭＳ Ｐゴシック" w:hAnsi="ＭＳ Ｐゴシック"/>
                <w:sz w:val="16"/>
                <w:szCs w:val="16"/>
              </w:rPr>
              <w:t>g</w:t>
            </w:r>
          </w:p>
        </w:tc>
        <w:tc>
          <w:tcPr>
            <w:tcW w:w="1677" w:type="dxa"/>
            <w:tcBorders>
              <w:top w:val="single" w:sz="4" w:space="0" w:color="auto"/>
              <w:bottom w:val="single" w:sz="6" w:space="0" w:color="auto"/>
            </w:tcBorders>
            <w:noWrap/>
          </w:tcPr>
          <w:p w14:paraId="1C4514D2" w14:textId="3BD29791" w:rsidR="00BA1E6B" w:rsidRPr="006E6252" w:rsidRDefault="00BA1E6B" w:rsidP="00BA1E6B">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hint="eastAsia"/>
                <w:sz w:val="16"/>
                <w:szCs w:val="16"/>
              </w:rPr>
              <w:t>１バイアル10mL</w:t>
            </w:r>
          </w:p>
        </w:tc>
        <w:tc>
          <w:tcPr>
            <w:tcW w:w="1510" w:type="dxa"/>
            <w:tcBorders>
              <w:top w:val="single" w:sz="4" w:space="0" w:color="auto"/>
              <w:bottom w:val="single" w:sz="6" w:space="0" w:color="auto"/>
            </w:tcBorders>
            <w:noWrap/>
          </w:tcPr>
          <w:p w14:paraId="213C6C18" w14:textId="190D64E1" w:rsidR="00BA1E6B" w:rsidRPr="006E6252" w:rsidRDefault="00BA1E6B" w:rsidP="00BA1E6B">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827-00201-0</w:t>
            </w:r>
          </w:p>
        </w:tc>
        <w:tc>
          <w:tcPr>
            <w:tcW w:w="1342" w:type="dxa"/>
            <w:tcBorders>
              <w:top w:val="single" w:sz="4" w:space="0" w:color="auto"/>
              <w:bottom w:val="single" w:sz="6" w:space="0" w:color="auto"/>
            </w:tcBorders>
          </w:tcPr>
          <w:p w14:paraId="5AA738AD" w14:textId="31E3BEFE" w:rsidR="00BA1E6B" w:rsidRPr="006E6252" w:rsidRDefault="00BA1E6B" w:rsidP="00BA1E6B">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c>
          <w:tcPr>
            <w:tcW w:w="1677" w:type="dxa"/>
            <w:tcBorders>
              <w:top w:val="single" w:sz="4" w:space="0" w:color="auto"/>
              <w:bottom w:val="single" w:sz="6" w:space="0" w:color="auto"/>
            </w:tcBorders>
          </w:tcPr>
          <w:p w14:paraId="443F1504" w14:textId="3A0D4130" w:rsidR="00BA1E6B" w:rsidRPr="006E6252" w:rsidRDefault="00865EB8" w:rsidP="00BA1E6B">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r>
      <w:tr w:rsidR="00E210C0" w:rsidRPr="006E6252" w14:paraId="2262BB41" w14:textId="0F9E3625" w:rsidTr="00BA1E6B">
        <w:trPr>
          <w:trHeight w:val="699"/>
        </w:trPr>
        <w:tc>
          <w:tcPr>
            <w:tcW w:w="3691" w:type="dxa"/>
            <w:tcBorders>
              <w:top w:val="single" w:sz="6" w:space="0" w:color="auto"/>
            </w:tcBorders>
            <w:hideMark/>
          </w:tcPr>
          <w:p w14:paraId="609D307E" w14:textId="77777777" w:rsidR="00E210C0" w:rsidRPr="006E6252" w:rsidRDefault="00E210C0" w:rsidP="00F56CF3">
            <w:pPr>
              <w:jc w:val="left"/>
              <w:rPr>
                <w:rFonts w:ascii="ＭＳ Ｐゴシック" w:eastAsia="ＭＳ Ｐゴシック" w:hAnsi="ＭＳ Ｐゴシック"/>
                <w:sz w:val="16"/>
                <w:szCs w:val="16"/>
              </w:rPr>
            </w:pPr>
            <w:r w:rsidRPr="006E6252">
              <w:rPr>
                <w:rFonts w:ascii="ＭＳ Ｐゴシック" w:eastAsia="ＭＳ Ｐゴシック" w:hAnsi="ＭＳ Ｐゴシック" w:hint="eastAsia"/>
                <w:sz w:val="16"/>
                <w:szCs w:val="16"/>
              </w:rPr>
              <w:t>ストレンジック皮下注12mg/0.3mL</w:t>
            </w:r>
          </w:p>
        </w:tc>
        <w:tc>
          <w:tcPr>
            <w:tcW w:w="1677" w:type="dxa"/>
            <w:tcBorders>
              <w:top w:val="single" w:sz="6" w:space="0" w:color="auto"/>
            </w:tcBorders>
            <w:noWrap/>
          </w:tcPr>
          <w:p w14:paraId="095A30A3" w14:textId="60ACC063" w:rsidR="00E210C0" w:rsidRPr="006E6252" w:rsidRDefault="00E210C0" w:rsidP="00F56CF3">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1バイアル</w:t>
            </w:r>
          </w:p>
        </w:tc>
        <w:tc>
          <w:tcPr>
            <w:tcW w:w="1510" w:type="dxa"/>
            <w:tcBorders>
              <w:top w:val="single" w:sz="6" w:space="0" w:color="auto"/>
            </w:tcBorders>
            <w:noWrap/>
          </w:tcPr>
          <w:p w14:paraId="64088F0A" w14:textId="3BF08CF3" w:rsidR="00E210C0" w:rsidRPr="006E6252" w:rsidRDefault="00E210C0" w:rsidP="00F56CF3">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827-00101-3</w:t>
            </w:r>
          </w:p>
        </w:tc>
        <w:tc>
          <w:tcPr>
            <w:tcW w:w="1342" w:type="dxa"/>
            <w:tcBorders>
              <w:top w:val="single" w:sz="6" w:space="0" w:color="auto"/>
            </w:tcBorders>
          </w:tcPr>
          <w:p w14:paraId="2272410D" w14:textId="24E3C44F" w:rsidR="00E210C0" w:rsidRPr="006E6252" w:rsidRDefault="006E6252" w:rsidP="00F56CF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c>
          <w:tcPr>
            <w:tcW w:w="1677" w:type="dxa"/>
            <w:tcBorders>
              <w:top w:val="single" w:sz="6" w:space="0" w:color="auto"/>
            </w:tcBorders>
          </w:tcPr>
          <w:p w14:paraId="3FC2222E" w14:textId="0AB67DFF" w:rsidR="00E210C0" w:rsidRPr="006E6252" w:rsidRDefault="00865EB8" w:rsidP="00F56CF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r>
      <w:tr w:rsidR="0011315D" w:rsidRPr="006E6252" w14:paraId="7171CE9D" w14:textId="04E0C998" w:rsidTr="006E6252">
        <w:trPr>
          <w:trHeight w:val="699"/>
        </w:trPr>
        <w:tc>
          <w:tcPr>
            <w:tcW w:w="3691" w:type="dxa"/>
            <w:hideMark/>
          </w:tcPr>
          <w:p w14:paraId="40B67299" w14:textId="77777777" w:rsidR="0011315D" w:rsidRPr="006E6252" w:rsidRDefault="0011315D" w:rsidP="0011315D">
            <w:pPr>
              <w:jc w:val="left"/>
              <w:rPr>
                <w:rFonts w:ascii="ＭＳ Ｐゴシック" w:eastAsia="ＭＳ Ｐゴシック" w:hAnsi="ＭＳ Ｐゴシック"/>
                <w:sz w:val="16"/>
                <w:szCs w:val="16"/>
              </w:rPr>
            </w:pPr>
            <w:r w:rsidRPr="006E6252">
              <w:rPr>
                <w:rFonts w:ascii="ＭＳ Ｐゴシック" w:eastAsia="ＭＳ Ｐゴシック" w:hAnsi="ＭＳ Ｐゴシック" w:hint="eastAsia"/>
                <w:sz w:val="16"/>
                <w:szCs w:val="16"/>
              </w:rPr>
              <w:t>ストレンジック皮下注18mg/0.45mL</w:t>
            </w:r>
          </w:p>
        </w:tc>
        <w:tc>
          <w:tcPr>
            <w:tcW w:w="1677" w:type="dxa"/>
            <w:noWrap/>
          </w:tcPr>
          <w:p w14:paraId="32572416" w14:textId="456577AB"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1バイアル</w:t>
            </w:r>
          </w:p>
        </w:tc>
        <w:tc>
          <w:tcPr>
            <w:tcW w:w="1510" w:type="dxa"/>
            <w:noWrap/>
          </w:tcPr>
          <w:p w14:paraId="541024ED" w14:textId="165C096A"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827-00102-0</w:t>
            </w:r>
          </w:p>
        </w:tc>
        <w:tc>
          <w:tcPr>
            <w:tcW w:w="1342" w:type="dxa"/>
          </w:tcPr>
          <w:p w14:paraId="0582763D" w14:textId="50EEC0F2" w:rsidR="0011315D" w:rsidRPr="006E6252" w:rsidRDefault="0011315D"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c>
          <w:tcPr>
            <w:tcW w:w="1677" w:type="dxa"/>
          </w:tcPr>
          <w:p w14:paraId="1E1A4124" w14:textId="7216CE9E" w:rsidR="0011315D" w:rsidRPr="006E6252" w:rsidRDefault="00865EB8"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r>
      <w:tr w:rsidR="0011315D" w:rsidRPr="006E6252" w14:paraId="7DD48188" w14:textId="7A6E6851" w:rsidTr="006E6252">
        <w:trPr>
          <w:trHeight w:val="699"/>
        </w:trPr>
        <w:tc>
          <w:tcPr>
            <w:tcW w:w="3691" w:type="dxa"/>
            <w:hideMark/>
          </w:tcPr>
          <w:p w14:paraId="36105C30" w14:textId="77777777" w:rsidR="0011315D" w:rsidRPr="006E6252" w:rsidRDefault="0011315D" w:rsidP="0011315D">
            <w:pPr>
              <w:jc w:val="left"/>
              <w:rPr>
                <w:rFonts w:ascii="ＭＳ Ｐゴシック" w:eastAsia="ＭＳ Ｐゴシック" w:hAnsi="ＭＳ Ｐゴシック"/>
                <w:sz w:val="16"/>
                <w:szCs w:val="16"/>
              </w:rPr>
            </w:pPr>
            <w:r w:rsidRPr="006E6252">
              <w:rPr>
                <w:rFonts w:ascii="ＭＳ Ｐゴシック" w:eastAsia="ＭＳ Ｐゴシック" w:hAnsi="ＭＳ Ｐゴシック" w:hint="eastAsia"/>
                <w:sz w:val="16"/>
                <w:szCs w:val="16"/>
              </w:rPr>
              <w:t>ストレンジック皮下注28mg/0.7mL</w:t>
            </w:r>
          </w:p>
        </w:tc>
        <w:tc>
          <w:tcPr>
            <w:tcW w:w="1677" w:type="dxa"/>
            <w:noWrap/>
          </w:tcPr>
          <w:p w14:paraId="2CAD80B8" w14:textId="5A318F5C"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1バイアル</w:t>
            </w:r>
          </w:p>
        </w:tc>
        <w:tc>
          <w:tcPr>
            <w:tcW w:w="1510" w:type="dxa"/>
            <w:noWrap/>
          </w:tcPr>
          <w:p w14:paraId="172FE02C" w14:textId="63E1F7C1"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827-00103-7</w:t>
            </w:r>
          </w:p>
        </w:tc>
        <w:tc>
          <w:tcPr>
            <w:tcW w:w="1342" w:type="dxa"/>
          </w:tcPr>
          <w:p w14:paraId="607689C5" w14:textId="726CF13B" w:rsidR="0011315D" w:rsidRPr="006E6252" w:rsidRDefault="0011315D"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c>
          <w:tcPr>
            <w:tcW w:w="1677" w:type="dxa"/>
          </w:tcPr>
          <w:p w14:paraId="268AFB7B" w14:textId="0436C74D" w:rsidR="0011315D" w:rsidRPr="006E6252" w:rsidRDefault="00865EB8"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r>
      <w:tr w:rsidR="0011315D" w:rsidRPr="006E6252" w14:paraId="757B1ACE" w14:textId="68B9DF33" w:rsidTr="006E6252">
        <w:trPr>
          <w:trHeight w:val="699"/>
        </w:trPr>
        <w:tc>
          <w:tcPr>
            <w:tcW w:w="3691" w:type="dxa"/>
            <w:hideMark/>
          </w:tcPr>
          <w:p w14:paraId="5C7A4128" w14:textId="77777777" w:rsidR="0011315D" w:rsidRPr="006E6252" w:rsidRDefault="0011315D" w:rsidP="0011315D">
            <w:pPr>
              <w:jc w:val="left"/>
              <w:rPr>
                <w:rFonts w:ascii="ＭＳ Ｐゴシック" w:eastAsia="ＭＳ Ｐゴシック" w:hAnsi="ＭＳ Ｐゴシック"/>
                <w:sz w:val="16"/>
                <w:szCs w:val="16"/>
              </w:rPr>
            </w:pPr>
            <w:r w:rsidRPr="006E6252">
              <w:rPr>
                <w:rFonts w:ascii="ＭＳ Ｐゴシック" w:eastAsia="ＭＳ Ｐゴシック" w:hAnsi="ＭＳ Ｐゴシック" w:hint="eastAsia"/>
                <w:sz w:val="16"/>
                <w:szCs w:val="16"/>
              </w:rPr>
              <w:t>ストレンジック皮下注40mg/1mL</w:t>
            </w:r>
          </w:p>
        </w:tc>
        <w:tc>
          <w:tcPr>
            <w:tcW w:w="1677" w:type="dxa"/>
            <w:noWrap/>
          </w:tcPr>
          <w:p w14:paraId="59227405" w14:textId="03665801"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1バイアル</w:t>
            </w:r>
          </w:p>
        </w:tc>
        <w:tc>
          <w:tcPr>
            <w:tcW w:w="1510" w:type="dxa"/>
            <w:noWrap/>
          </w:tcPr>
          <w:p w14:paraId="19C9D184" w14:textId="6EEA958E"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827-00104-4</w:t>
            </w:r>
          </w:p>
        </w:tc>
        <w:tc>
          <w:tcPr>
            <w:tcW w:w="1342" w:type="dxa"/>
          </w:tcPr>
          <w:p w14:paraId="3E639254" w14:textId="4B268CD4" w:rsidR="0011315D" w:rsidRPr="006E6252" w:rsidRDefault="0011315D"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c>
          <w:tcPr>
            <w:tcW w:w="1677" w:type="dxa"/>
          </w:tcPr>
          <w:p w14:paraId="3A4947A2" w14:textId="44CAB6BE" w:rsidR="0011315D" w:rsidRPr="006E6252" w:rsidRDefault="00865EB8"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r>
      <w:tr w:rsidR="0011315D" w:rsidRPr="006E6252" w14:paraId="38D1537E" w14:textId="5546119B" w:rsidTr="006E6252">
        <w:trPr>
          <w:trHeight w:val="699"/>
        </w:trPr>
        <w:tc>
          <w:tcPr>
            <w:tcW w:w="3691" w:type="dxa"/>
            <w:hideMark/>
          </w:tcPr>
          <w:p w14:paraId="0EC035C5" w14:textId="77777777" w:rsidR="0011315D" w:rsidRPr="006E6252" w:rsidRDefault="0011315D" w:rsidP="0011315D">
            <w:pPr>
              <w:jc w:val="left"/>
              <w:rPr>
                <w:rFonts w:ascii="ＭＳ Ｐゴシック" w:eastAsia="ＭＳ Ｐゴシック" w:hAnsi="ＭＳ Ｐゴシック"/>
                <w:sz w:val="16"/>
                <w:szCs w:val="16"/>
              </w:rPr>
            </w:pPr>
            <w:r w:rsidRPr="006E6252">
              <w:rPr>
                <w:rFonts w:ascii="ＭＳ Ｐゴシック" w:eastAsia="ＭＳ Ｐゴシック" w:hAnsi="ＭＳ Ｐゴシック" w:hint="eastAsia"/>
                <w:sz w:val="16"/>
                <w:szCs w:val="16"/>
              </w:rPr>
              <w:t>ストレンジック皮下注80mg/0.8mL</w:t>
            </w:r>
          </w:p>
        </w:tc>
        <w:tc>
          <w:tcPr>
            <w:tcW w:w="1677" w:type="dxa"/>
            <w:noWrap/>
          </w:tcPr>
          <w:p w14:paraId="7EDB6D73" w14:textId="37DCE83D"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1バイアル</w:t>
            </w:r>
          </w:p>
        </w:tc>
        <w:tc>
          <w:tcPr>
            <w:tcW w:w="1510" w:type="dxa"/>
            <w:noWrap/>
          </w:tcPr>
          <w:p w14:paraId="4302DF65" w14:textId="38785EC0"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827-00105-1</w:t>
            </w:r>
          </w:p>
        </w:tc>
        <w:tc>
          <w:tcPr>
            <w:tcW w:w="1342" w:type="dxa"/>
          </w:tcPr>
          <w:p w14:paraId="25F2D21D" w14:textId="20F58FFD" w:rsidR="0011315D" w:rsidRPr="006E6252" w:rsidRDefault="0011315D"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c>
          <w:tcPr>
            <w:tcW w:w="1677" w:type="dxa"/>
          </w:tcPr>
          <w:p w14:paraId="4F1B8533" w14:textId="113F9BD2" w:rsidR="0011315D" w:rsidRPr="006E6252" w:rsidRDefault="00865EB8"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r>
      <w:tr w:rsidR="0011315D" w:rsidRPr="006E6252" w14:paraId="21117F9E" w14:textId="324B42BC" w:rsidTr="00BA1E6B">
        <w:trPr>
          <w:trHeight w:val="699"/>
        </w:trPr>
        <w:tc>
          <w:tcPr>
            <w:tcW w:w="3691" w:type="dxa"/>
          </w:tcPr>
          <w:p w14:paraId="517CDC78" w14:textId="6C61417B" w:rsidR="0011315D" w:rsidRPr="006E6252" w:rsidRDefault="0011315D" w:rsidP="0011315D">
            <w:pPr>
              <w:jc w:val="left"/>
              <w:rPr>
                <w:rFonts w:ascii="ＭＳ Ｐゴシック" w:eastAsia="ＭＳ Ｐゴシック" w:hAnsi="ＭＳ Ｐゴシック"/>
                <w:sz w:val="16"/>
                <w:szCs w:val="16"/>
              </w:rPr>
            </w:pPr>
            <w:r w:rsidRPr="006E6252">
              <w:rPr>
                <w:rFonts w:ascii="ＭＳ Ｐゴシック" w:eastAsia="ＭＳ Ｐゴシック" w:hAnsi="ＭＳ Ｐゴシック" w:hint="eastAsia"/>
                <w:sz w:val="16"/>
                <w:szCs w:val="16"/>
              </w:rPr>
              <w:t>ソリリス点滴静注300m</w:t>
            </w:r>
            <w:r w:rsidRPr="006E6252">
              <w:rPr>
                <w:rFonts w:ascii="ＭＳ Ｐゴシック" w:eastAsia="ＭＳ Ｐゴシック" w:hAnsi="ＭＳ Ｐゴシック"/>
                <w:sz w:val="16"/>
                <w:szCs w:val="16"/>
              </w:rPr>
              <w:t>g</w:t>
            </w:r>
          </w:p>
        </w:tc>
        <w:tc>
          <w:tcPr>
            <w:tcW w:w="1677" w:type="dxa"/>
            <w:noWrap/>
          </w:tcPr>
          <w:p w14:paraId="3E22BD50" w14:textId="6A1A048A"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1バイアル30mL</w:t>
            </w:r>
          </w:p>
        </w:tc>
        <w:tc>
          <w:tcPr>
            <w:tcW w:w="1510" w:type="dxa"/>
            <w:noWrap/>
          </w:tcPr>
          <w:p w14:paraId="55C5781C" w14:textId="032D21E4"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827-00001-6</w:t>
            </w:r>
          </w:p>
        </w:tc>
        <w:tc>
          <w:tcPr>
            <w:tcW w:w="1342" w:type="dxa"/>
          </w:tcPr>
          <w:p w14:paraId="39412589" w14:textId="7579CFB0" w:rsidR="0011315D" w:rsidRPr="006E6252" w:rsidRDefault="0011315D"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c>
          <w:tcPr>
            <w:tcW w:w="1677" w:type="dxa"/>
          </w:tcPr>
          <w:p w14:paraId="23EDA7C1" w14:textId="31221E68" w:rsidR="0011315D" w:rsidRPr="006E6252" w:rsidRDefault="00865EB8"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r>
      <w:tr w:rsidR="0011315D" w:rsidRPr="006E6252" w14:paraId="49BDB46D" w14:textId="568C3FFA" w:rsidTr="006E6252">
        <w:trPr>
          <w:trHeight w:val="699"/>
        </w:trPr>
        <w:tc>
          <w:tcPr>
            <w:tcW w:w="3691" w:type="dxa"/>
            <w:hideMark/>
          </w:tcPr>
          <w:p w14:paraId="37599E06" w14:textId="77777777" w:rsidR="0011315D" w:rsidRPr="006E6252" w:rsidRDefault="0011315D" w:rsidP="0011315D">
            <w:pPr>
              <w:jc w:val="left"/>
              <w:rPr>
                <w:rFonts w:ascii="ＭＳ Ｐゴシック" w:eastAsia="ＭＳ Ｐゴシック" w:hAnsi="ＭＳ Ｐゴシック"/>
                <w:sz w:val="16"/>
                <w:szCs w:val="16"/>
              </w:rPr>
            </w:pPr>
            <w:r w:rsidRPr="006E6252">
              <w:rPr>
                <w:rFonts w:ascii="ＭＳ Ｐゴシック" w:eastAsia="ＭＳ Ｐゴシック" w:hAnsi="ＭＳ Ｐゴシック" w:hint="eastAsia"/>
                <w:sz w:val="16"/>
                <w:szCs w:val="16"/>
              </w:rPr>
              <w:t>ユルトミリス点滴静注300mg</w:t>
            </w:r>
          </w:p>
        </w:tc>
        <w:tc>
          <w:tcPr>
            <w:tcW w:w="1677" w:type="dxa"/>
            <w:noWrap/>
          </w:tcPr>
          <w:p w14:paraId="04102CEB" w14:textId="685FD086"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1バイアル30mL</w:t>
            </w:r>
          </w:p>
        </w:tc>
        <w:tc>
          <w:tcPr>
            <w:tcW w:w="1510" w:type="dxa"/>
            <w:noWrap/>
          </w:tcPr>
          <w:p w14:paraId="7B97D396" w14:textId="799967FE"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827-00002-3</w:t>
            </w:r>
          </w:p>
        </w:tc>
        <w:tc>
          <w:tcPr>
            <w:tcW w:w="1342" w:type="dxa"/>
          </w:tcPr>
          <w:p w14:paraId="10780F7D" w14:textId="5C3B56FD" w:rsidR="0011315D" w:rsidRPr="006E6252" w:rsidRDefault="0011315D"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c>
          <w:tcPr>
            <w:tcW w:w="1677" w:type="dxa"/>
          </w:tcPr>
          <w:p w14:paraId="6DF823E6" w14:textId="2899872E" w:rsidR="0011315D" w:rsidRPr="006E6252" w:rsidRDefault="0011315D"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未定</w:t>
            </w:r>
          </w:p>
        </w:tc>
      </w:tr>
      <w:tr w:rsidR="0011315D" w:rsidRPr="006E6252" w14:paraId="78CCBDDF" w14:textId="76EA49AA" w:rsidTr="006E6252">
        <w:trPr>
          <w:trHeight w:val="699"/>
        </w:trPr>
        <w:tc>
          <w:tcPr>
            <w:tcW w:w="3691" w:type="dxa"/>
            <w:hideMark/>
          </w:tcPr>
          <w:p w14:paraId="0DBFA19A" w14:textId="2CB0645B" w:rsidR="0011315D" w:rsidRPr="006E6252" w:rsidRDefault="0011315D" w:rsidP="0011315D">
            <w:pPr>
              <w:jc w:val="left"/>
              <w:rPr>
                <w:rFonts w:ascii="ＭＳ Ｐゴシック" w:eastAsia="ＭＳ Ｐゴシック" w:hAnsi="ＭＳ Ｐゴシック"/>
                <w:sz w:val="16"/>
                <w:szCs w:val="16"/>
              </w:rPr>
            </w:pPr>
            <w:r w:rsidRPr="006E6252">
              <w:rPr>
                <w:rFonts w:ascii="ＭＳ Ｐゴシック" w:eastAsia="ＭＳ Ｐゴシック" w:hAnsi="ＭＳ Ｐゴシック" w:hint="eastAsia"/>
                <w:sz w:val="16"/>
                <w:szCs w:val="16"/>
              </w:rPr>
              <w:t>ユルトミリスHI点滴静注300mg</w:t>
            </w:r>
            <w:r>
              <w:rPr>
                <w:rFonts w:ascii="ＭＳ Ｐゴシック" w:eastAsia="ＭＳ Ｐゴシック" w:hAnsi="ＭＳ Ｐゴシック"/>
                <w:sz w:val="16"/>
                <w:szCs w:val="16"/>
              </w:rPr>
              <w:t>/</w:t>
            </w:r>
            <w:r w:rsidRPr="006E6252">
              <w:rPr>
                <w:rFonts w:ascii="ＭＳ Ｐゴシック" w:eastAsia="ＭＳ Ｐゴシック" w:hAnsi="ＭＳ Ｐゴシック" w:hint="eastAsia"/>
                <w:sz w:val="16"/>
                <w:szCs w:val="16"/>
              </w:rPr>
              <w:t>3mL</w:t>
            </w:r>
          </w:p>
        </w:tc>
        <w:tc>
          <w:tcPr>
            <w:tcW w:w="1677" w:type="dxa"/>
            <w:noWrap/>
          </w:tcPr>
          <w:p w14:paraId="0BA748EC" w14:textId="320F2B20"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1バイアル3mL</w:t>
            </w:r>
          </w:p>
        </w:tc>
        <w:tc>
          <w:tcPr>
            <w:tcW w:w="1510" w:type="dxa"/>
            <w:noWrap/>
          </w:tcPr>
          <w:p w14:paraId="2BA52D26" w14:textId="0D378645"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827-00003-0</w:t>
            </w:r>
          </w:p>
        </w:tc>
        <w:tc>
          <w:tcPr>
            <w:tcW w:w="1342" w:type="dxa"/>
          </w:tcPr>
          <w:p w14:paraId="619DDAA3" w14:textId="6AE14956" w:rsidR="0011315D" w:rsidRPr="006E6252" w:rsidRDefault="0011315D" w:rsidP="0011315D">
            <w:pPr>
              <w:jc w:val="center"/>
              <w:rPr>
                <w:rFonts w:ascii="ＭＳ Ｐゴシック" w:eastAsia="ＭＳ Ｐゴシック" w:hAnsi="ＭＳ Ｐゴシック"/>
                <w:sz w:val="16"/>
                <w:szCs w:val="16"/>
              </w:rPr>
            </w:pPr>
            <w:r w:rsidRPr="00E356FC">
              <w:rPr>
                <w:rFonts w:ascii="ＭＳ Ｐゴシック" w:eastAsia="ＭＳ Ｐゴシック" w:hAnsi="ＭＳ Ｐゴシック"/>
                <w:sz w:val="16"/>
                <w:szCs w:val="16"/>
              </w:rPr>
              <w:t>210408J01</w:t>
            </w:r>
          </w:p>
        </w:tc>
        <w:tc>
          <w:tcPr>
            <w:tcW w:w="1677" w:type="dxa"/>
          </w:tcPr>
          <w:p w14:paraId="64E18962" w14:textId="77777777" w:rsidR="00A73969" w:rsidRDefault="0011315D"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2021年12月</w:t>
            </w:r>
          </w:p>
          <w:p w14:paraId="2B72349B" w14:textId="0A0109CC" w:rsidR="0011315D" w:rsidRPr="006E6252" w:rsidRDefault="00A73969"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対応済み</w:t>
            </w:r>
          </w:p>
        </w:tc>
      </w:tr>
      <w:tr w:rsidR="0011315D" w:rsidRPr="006E6252" w14:paraId="7A96186A" w14:textId="779B9BE9" w:rsidTr="006E6252">
        <w:trPr>
          <w:trHeight w:val="699"/>
        </w:trPr>
        <w:tc>
          <w:tcPr>
            <w:tcW w:w="3691" w:type="dxa"/>
            <w:hideMark/>
          </w:tcPr>
          <w:p w14:paraId="619D1902" w14:textId="0606D386" w:rsidR="0011315D" w:rsidRPr="006E6252" w:rsidRDefault="0011315D" w:rsidP="0011315D">
            <w:pPr>
              <w:jc w:val="left"/>
              <w:rPr>
                <w:rFonts w:ascii="ＭＳ Ｐゴシック" w:eastAsia="ＭＳ Ｐゴシック" w:hAnsi="ＭＳ Ｐゴシック"/>
                <w:sz w:val="16"/>
                <w:szCs w:val="16"/>
              </w:rPr>
            </w:pPr>
            <w:r w:rsidRPr="006E6252">
              <w:rPr>
                <w:rFonts w:ascii="ＭＳ Ｐゴシック" w:eastAsia="ＭＳ Ｐゴシック" w:hAnsi="ＭＳ Ｐゴシック" w:hint="eastAsia"/>
                <w:sz w:val="16"/>
                <w:szCs w:val="16"/>
              </w:rPr>
              <w:t>ユルトミリスHI点滴静注1100mg</w:t>
            </w:r>
            <w:r>
              <w:rPr>
                <w:rFonts w:ascii="ＭＳ Ｐゴシック" w:eastAsia="ＭＳ Ｐゴシック" w:hAnsi="ＭＳ Ｐゴシック"/>
                <w:sz w:val="16"/>
                <w:szCs w:val="16"/>
              </w:rPr>
              <w:t>/</w:t>
            </w:r>
            <w:r w:rsidRPr="006E6252">
              <w:rPr>
                <w:rFonts w:ascii="ＭＳ Ｐゴシック" w:eastAsia="ＭＳ Ｐゴシック" w:hAnsi="ＭＳ Ｐゴシック" w:hint="eastAsia"/>
                <w:sz w:val="16"/>
                <w:szCs w:val="16"/>
              </w:rPr>
              <w:t>11mL</w:t>
            </w:r>
          </w:p>
        </w:tc>
        <w:tc>
          <w:tcPr>
            <w:tcW w:w="1677" w:type="dxa"/>
            <w:noWrap/>
          </w:tcPr>
          <w:p w14:paraId="62D54B73" w14:textId="68FFD7C7"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1バイアル</w:t>
            </w:r>
            <w:r w:rsidRPr="006E6252">
              <w:rPr>
                <w:rFonts w:ascii="ＭＳ Ｐゴシック" w:eastAsia="ＭＳ Ｐゴシック" w:hAnsi="ＭＳ Ｐゴシック" w:hint="eastAsia"/>
                <w:sz w:val="16"/>
                <w:szCs w:val="16"/>
              </w:rPr>
              <w:t>1</w:t>
            </w:r>
            <w:r w:rsidRPr="006E6252">
              <w:rPr>
                <w:rFonts w:ascii="ＭＳ Ｐゴシック" w:eastAsia="ＭＳ Ｐゴシック" w:hAnsi="ＭＳ Ｐゴシック"/>
                <w:sz w:val="16"/>
                <w:szCs w:val="16"/>
              </w:rPr>
              <w:t>1mL</w:t>
            </w:r>
          </w:p>
        </w:tc>
        <w:tc>
          <w:tcPr>
            <w:tcW w:w="1510" w:type="dxa"/>
            <w:noWrap/>
          </w:tcPr>
          <w:p w14:paraId="2BBC5FEF" w14:textId="2626B672" w:rsidR="0011315D" w:rsidRPr="006E6252" w:rsidRDefault="0011315D" w:rsidP="0011315D">
            <w:pPr>
              <w:jc w:val="center"/>
              <w:rPr>
                <w:rFonts w:ascii="ＭＳ Ｐゴシック" w:eastAsia="ＭＳ Ｐゴシック" w:hAnsi="ＭＳ Ｐゴシック"/>
                <w:sz w:val="16"/>
                <w:szCs w:val="16"/>
              </w:rPr>
            </w:pPr>
            <w:r w:rsidRPr="006E6252">
              <w:rPr>
                <w:rFonts w:ascii="ＭＳ Ｐゴシック" w:eastAsia="ＭＳ Ｐゴシック" w:hAnsi="ＭＳ Ｐゴシック"/>
                <w:sz w:val="16"/>
                <w:szCs w:val="16"/>
              </w:rPr>
              <w:t>827-00004-7</w:t>
            </w:r>
          </w:p>
        </w:tc>
        <w:tc>
          <w:tcPr>
            <w:tcW w:w="1342" w:type="dxa"/>
          </w:tcPr>
          <w:p w14:paraId="5647D146" w14:textId="1E1793BB" w:rsidR="0011315D" w:rsidRPr="006E6252" w:rsidRDefault="0011315D" w:rsidP="0011315D">
            <w:pPr>
              <w:jc w:val="center"/>
              <w:rPr>
                <w:rFonts w:ascii="ＭＳ Ｐゴシック" w:eastAsia="ＭＳ Ｐゴシック" w:hAnsi="ＭＳ Ｐゴシック"/>
                <w:sz w:val="16"/>
                <w:szCs w:val="16"/>
              </w:rPr>
            </w:pPr>
            <w:r w:rsidRPr="00E356FC">
              <w:rPr>
                <w:rFonts w:ascii="ＭＳ Ｐゴシック" w:eastAsia="ＭＳ Ｐゴシック" w:hAnsi="ＭＳ Ｐゴシック"/>
                <w:sz w:val="16"/>
                <w:szCs w:val="16"/>
              </w:rPr>
              <w:t>210403J01</w:t>
            </w:r>
          </w:p>
        </w:tc>
        <w:tc>
          <w:tcPr>
            <w:tcW w:w="1677" w:type="dxa"/>
          </w:tcPr>
          <w:p w14:paraId="7DBE7C65" w14:textId="77777777" w:rsidR="0011315D" w:rsidRDefault="0011315D"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2021年12月</w:t>
            </w:r>
          </w:p>
          <w:p w14:paraId="0BB035EB" w14:textId="70020F0E" w:rsidR="00A73969" w:rsidRPr="006E6252" w:rsidRDefault="00A73969" w:rsidP="0011315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対応済み</w:t>
            </w:r>
          </w:p>
        </w:tc>
      </w:tr>
    </w:tbl>
    <w:p w14:paraId="0816D41E" w14:textId="77777777" w:rsidR="005048A8" w:rsidRDefault="005048A8" w:rsidP="001645CE"/>
    <w:sectPr w:rsidR="005048A8" w:rsidSect="004B4B98">
      <w:headerReference w:type="default" r:id="rId6"/>
      <w:footerReference w:type="default" r:id="rId7"/>
      <w:pgSz w:w="11906" w:h="16838" w:code="9"/>
      <w:pgMar w:top="3855" w:right="1474" w:bottom="1134" w:left="1474" w:header="851" w:footer="117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ED7B" w14:textId="77777777" w:rsidR="0074375F" w:rsidRDefault="0074375F" w:rsidP="005A4A7B">
      <w:r>
        <w:separator/>
      </w:r>
    </w:p>
  </w:endnote>
  <w:endnote w:type="continuationSeparator" w:id="0">
    <w:p w14:paraId="69329350" w14:textId="77777777" w:rsidR="0074375F" w:rsidRDefault="0074375F" w:rsidP="005A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1AF2" w14:textId="17A0EFB9" w:rsidR="007C2629" w:rsidRDefault="007C2629" w:rsidP="007C2629">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BA22" w14:textId="77777777" w:rsidR="0074375F" w:rsidRDefault="0074375F" w:rsidP="005A4A7B">
      <w:r>
        <w:separator/>
      </w:r>
    </w:p>
  </w:footnote>
  <w:footnote w:type="continuationSeparator" w:id="0">
    <w:p w14:paraId="5CDB9E32" w14:textId="77777777" w:rsidR="0074375F" w:rsidRDefault="0074375F" w:rsidP="005A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10065" w:type="dxa"/>
      <w:tblInd w:w="-714" w:type="dxa"/>
      <w:tblCellMar>
        <w:top w:w="85" w:type="dxa"/>
        <w:bottom w:w="85" w:type="dxa"/>
      </w:tblCellMar>
      <w:tblLook w:val="04A0" w:firstRow="1" w:lastRow="0" w:firstColumn="1" w:lastColumn="0" w:noHBand="0" w:noVBand="1"/>
    </w:tblPr>
    <w:tblGrid>
      <w:gridCol w:w="10065"/>
    </w:tblGrid>
    <w:tr w:rsidR="004B4B98" w:rsidRPr="003F7D48" w14:paraId="0CBF14FB" w14:textId="77777777" w:rsidTr="001645CE">
      <w:tc>
        <w:tcPr>
          <w:tcW w:w="10065" w:type="dxa"/>
        </w:tcPr>
        <w:p w14:paraId="3983B927" w14:textId="77777777" w:rsidR="004B4B98" w:rsidRPr="003F7D48" w:rsidRDefault="004B4B98" w:rsidP="004B4B98">
          <w:pPr>
            <w:snapToGrid w:val="0"/>
            <w:jc w:val="left"/>
            <w:rPr>
              <w:rFonts w:ascii="ＭＳ Ｐゴシック" w:eastAsia="ＭＳ Ｐゴシック" w:hAnsi="ＭＳ Ｐゴシック"/>
              <w:sz w:val="14"/>
              <w:szCs w:val="16"/>
            </w:rPr>
          </w:pPr>
          <w:r w:rsidRPr="003F7D48">
            <w:rPr>
              <w:rFonts w:ascii="ＭＳ Ｐゴシック" w:eastAsia="ＭＳ Ｐゴシック" w:hAnsi="ＭＳ Ｐゴシック" w:hint="eastAsia"/>
              <w:sz w:val="14"/>
              <w:szCs w:val="16"/>
            </w:rPr>
            <w:t>&lt;注意＞</w:t>
          </w:r>
        </w:p>
        <w:p w14:paraId="06467F19" w14:textId="77777777" w:rsidR="004B4B98" w:rsidRPr="003F7D48" w:rsidRDefault="004B4B98" w:rsidP="004B4B98">
          <w:pPr>
            <w:snapToGrid w:val="0"/>
            <w:jc w:val="left"/>
            <w:rPr>
              <w:rFonts w:ascii="ＭＳ Ｐゴシック" w:eastAsia="ＭＳ Ｐゴシック" w:hAnsi="ＭＳ Ｐゴシック"/>
              <w:sz w:val="14"/>
              <w:szCs w:val="16"/>
            </w:rPr>
          </w:pPr>
          <w:r w:rsidRPr="003F7D48">
            <w:rPr>
              <w:rFonts w:ascii="ＭＳ Ｐゴシック" w:eastAsia="ＭＳ Ｐゴシック" w:hAnsi="ＭＳ Ｐゴシック" w:hint="eastAsia"/>
              <w:sz w:val="14"/>
              <w:szCs w:val="16"/>
            </w:rPr>
            <w:t>以下に掲載する「電子添文対応状況」の表に記載の情報は、ご利用者様における、電子添文への切り替え時期の把握の便宜のために提供させていただくものです。</w:t>
          </w:r>
        </w:p>
        <w:p w14:paraId="165E3191" w14:textId="77777777" w:rsidR="004B4B98" w:rsidRPr="003F7D48" w:rsidRDefault="004B4B98" w:rsidP="004B4B98">
          <w:pPr>
            <w:snapToGrid w:val="0"/>
            <w:jc w:val="left"/>
            <w:rPr>
              <w:rFonts w:ascii="ＭＳ Ｐゴシック" w:eastAsia="ＭＳ Ｐゴシック" w:hAnsi="ＭＳ Ｐゴシック"/>
              <w:sz w:val="14"/>
              <w:szCs w:val="16"/>
            </w:rPr>
          </w:pPr>
          <w:r w:rsidRPr="003F7D48">
            <w:rPr>
              <w:rFonts w:ascii="ＭＳ Ｐゴシック" w:eastAsia="ＭＳ Ｐゴシック" w:hAnsi="ＭＳ Ｐゴシック" w:hint="eastAsia"/>
              <w:sz w:val="14"/>
              <w:szCs w:val="16"/>
            </w:rPr>
            <w:t>当社は同表を月１回程度の頻度で更新する予定です。</w:t>
          </w:r>
        </w:p>
        <w:p w14:paraId="3035EE61" w14:textId="77777777" w:rsidR="004B4B98" w:rsidRPr="003F7D48" w:rsidRDefault="004B4B98" w:rsidP="004B4B98">
          <w:pPr>
            <w:snapToGrid w:val="0"/>
            <w:jc w:val="left"/>
            <w:rPr>
              <w:rFonts w:ascii="ＭＳ Ｐゴシック" w:eastAsia="ＭＳ Ｐゴシック" w:hAnsi="ＭＳ Ｐゴシック"/>
              <w:sz w:val="14"/>
              <w:szCs w:val="16"/>
            </w:rPr>
          </w:pPr>
          <w:r w:rsidRPr="003F7D48">
            <w:rPr>
              <w:rFonts w:ascii="ＭＳ Ｐゴシック" w:eastAsia="ＭＳ Ｐゴシック" w:hAnsi="ＭＳ Ｐゴシック" w:hint="eastAsia"/>
              <w:sz w:val="14"/>
              <w:szCs w:val="16"/>
            </w:rPr>
            <w:t>同表に記載の情報は、表の右上に記載の更新日時点の情報であって、ご利用者様が同表を閲覧した時点の内容は必ずしも最新の内容ではない可能性があります。</w:t>
          </w:r>
        </w:p>
        <w:p w14:paraId="27E163D1" w14:textId="2D078DE5" w:rsidR="004B4B98" w:rsidRPr="003F7D48" w:rsidRDefault="004B4B98" w:rsidP="004B4B98">
          <w:pPr>
            <w:snapToGrid w:val="0"/>
            <w:jc w:val="left"/>
            <w:rPr>
              <w:sz w:val="12"/>
              <w:szCs w:val="14"/>
            </w:rPr>
          </w:pPr>
          <w:r w:rsidRPr="003F7D48">
            <w:rPr>
              <w:rFonts w:ascii="ＭＳ Ｐゴシック" w:eastAsia="ＭＳ Ｐゴシック" w:hAnsi="ＭＳ Ｐゴシック" w:hint="eastAsia"/>
              <w:sz w:val="14"/>
              <w:szCs w:val="16"/>
            </w:rPr>
            <w:t>当社は、同表の情報を信頼して意思決定・行動されたことにより生じるいかなる損害についても何らの責任もお引き受けいたしかねます旨ご了承ください。</w:t>
          </w:r>
        </w:p>
      </w:tc>
    </w:tr>
  </w:tbl>
  <w:p w14:paraId="13439EDA" w14:textId="77777777" w:rsidR="004B4B98" w:rsidRPr="003F7D48" w:rsidRDefault="004B4B98" w:rsidP="007C2629">
    <w:pPr>
      <w:snapToGrid w:val="0"/>
      <w:jc w:val="center"/>
      <w:rPr>
        <w:rFonts w:ascii="ＭＳ Ｐゴシック" w:eastAsia="ＭＳ Ｐゴシック" w:hAnsi="ＭＳ Ｐゴシック"/>
        <w:sz w:val="28"/>
        <w:szCs w:val="32"/>
      </w:rPr>
    </w:pPr>
  </w:p>
  <w:p w14:paraId="2EDFFD31" w14:textId="50696605" w:rsidR="007C2629" w:rsidRDefault="007C2629" w:rsidP="007C2629">
    <w:pPr>
      <w:snapToGrid w:val="0"/>
      <w:jc w:val="center"/>
      <w:rPr>
        <w:rFonts w:ascii="ＭＳ Ｐゴシック" w:eastAsia="ＭＳ Ｐゴシック" w:hAnsi="ＭＳ Ｐゴシック"/>
        <w:b/>
        <w:bCs/>
        <w:sz w:val="28"/>
        <w:szCs w:val="32"/>
      </w:rPr>
    </w:pPr>
    <w:r w:rsidRPr="003F7D48">
      <w:rPr>
        <w:rFonts w:ascii="ＭＳ Ｐゴシック" w:eastAsia="ＭＳ Ｐゴシック" w:hAnsi="ＭＳ Ｐゴシック" w:hint="eastAsia"/>
        <w:b/>
        <w:bCs/>
        <w:sz w:val="28"/>
        <w:szCs w:val="32"/>
      </w:rPr>
      <w:t xml:space="preserve">アレクシオンファーマ　</w:t>
    </w:r>
    <w:r w:rsidR="004B4B98" w:rsidRPr="003F7D48">
      <w:rPr>
        <w:rFonts w:ascii="ＭＳ Ｐゴシック" w:eastAsia="ＭＳ Ｐゴシック" w:hAnsi="ＭＳ Ｐゴシック" w:hint="eastAsia"/>
        <w:b/>
        <w:bCs/>
        <w:sz w:val="28"/>
        <w:szCs w:val="32"/>
      </w:rPr>
      <w:t>電子添文対応状況（販売包装単位）</w:t>
    </w:r>
  </w:p>
  <w:p w14:paraId="767BB4FE" w14:textId="77777777" w:rsidR="003F7D48" w:rsidRPr="003F7D48" w:rsidRDefault="003F7D48" w:rsidP="007C2629">
    <w:pPr>
      <w:snapToGrid w:val="0"/>
      <w:jc w:val="center"/>
      <w:rPr>
        <w:rFonts w:ascii="ＭＳ Ｐゴシック" w:eastAsia="ＭＳ Ｐゴシック" w:hAnsi="ＭＳ Ｐゴシック"/>
        <w:sz w:val="24"/>
        <w:szCs w:val="28"/>
      </w:rPr>
    </w:pPr>
  </w:p>
  <w:p w14:paraId="07E97565" w14:textId="616DEDE0" w:rsidR="004B4B98" w:rsidRDefault="004B4B98" w:rsidP="004B4B98">
    <w:pPr>
      <w:snapToGrid w:val="0"/>
      <w:jc w:val="right"/>
      <w:rPr>
        <w:rFonts w:ascii="ＭＳ Ｐゴシック" w:eastAsia="ＭＳ Ｐゴシック" w:hAnsi="ＭＳ Ｐゴシック"/>
        <w:b/>
        <w:bCs/>
        <w:sz w:val="20"/>
        <w:szCs w:val="21"/>
      </w:rPr>
    </w:pPr>
    <w:r w:rsidRPr="003F7D48">
      <w:rPr>
        <w:rFonts w:ascii="ＭＳ Ｐゴシック" w:eastAsia="ＭＳ Ｐゴシック" w:hAnsi="ＭＳ Ｐゴシック" w:hint="eastAsia"/>
        <w:b/>
        <w:bCs/>
        <w:sz w:val="20"/>
        <w:szCs w:val="21"/>
      </w:rPr>
      <w:t>202</w:t>
    </w:r>
    <w:r w:rsidR="00C56434">
      <w:rPr>
        <w:rFonts w:ascii="ＭＳ Ｐゴシック" w:eastAsia="ＭＳ Ｐゴシック" w:hAnsi="ＭＳ Ｐゴシック" w:hint="eastAsia"/>
        <w:b/>
        <w:bCs/>
        <w:sz w:val="20"/>
        <w:szCs w:val="21"/>
      </w:rPr>
      <w:t>2</w:t>
    </w:r>
    <w:r w:rsidRPr="003F7D48">
      <w:rPr>
        <w:rFonts w:ascii="ＭＳ Ｐゴシック" w:eastAsia="ＭＳ Ｐゴシック" w:hAnsi="ＭＳ Ｐゴシック" w:hint="eastAsia"/>
        <w:b/>
        <w:bCs/>
        <w:sz w:val="20"/>
        <w:szCs w:val="21"/>
      </w:rPr>
      <w:t>年</w:t>
    </w:r>
    <w:r w:rsidR="00AA40FC">
      <w:rPr>
        <w:rFonts w:ascii="ＭＳ Ｐゴシック" w:eastAsia="ＭＳ Ｐゴシック" w:hAnsi="ＭＳ Ｐゴシック"/>
        <w:b/>
        <w:bCs/>
        <w:sz w:val="20"/>
        <w:szCs w:val="21"/>
      </w:rPr>
      <w:t>5</w:t>
    </w:r>
    <w:r w:rsidRPr="003F7D48">
      <w:rPr>
        <w:rFonts w:ascii="ＭＳ Ｐゴシック" w:eastAsia="ＭＳ Ｐゴシック" w:hAnsi="ＭＳ Ｐゴシック" w:hint="eastAsia"/>
        <w:b/>
        <w:bCs/>
        <w:sz w:val="20"/>
        <w:szCs w:val="21"/>
      </w:rPr>
      <w:t>月</w:t>
    </w:r>
    <w:r w:rsidR="00AA40FC">
      <w:rPr>
        <w:rFonts w:ascii="ＭＳ Ｐゴシック" w:eastAsia="ＭＳ Ｐゴシック" w:hAnsi="ＭＳ Ｐゴシック" w:hint="eastAsia"/>
        <w:b/>
        <w:bCs/>
        <w:sz w:val="20"/>
        <w:szCs w:val="21"/>
      </w:rPr>
      <w:t>9</w:t>
    </w:r>
    <w:r w:rsidRPr="003F7D48">
      <w:rPr>
        <w:rFonts w:ascii="ＭＳ Ｐゴシック" w:eastAsia="ＭＳ Ｐゴシック" w:hAnsi="ＭＳ Ｐゴシック" w:hint="eastAsia"/>
        <w:b/>
        <w:bCs/>
        <w:sz w:val="20"/>
        <w:szCs w:val="21"/>
      </w:rPr>
      <w:t>日更新</w:t>
    </w:r>
  </w:p>
  <w:p w14:paraId="34B7A49B" w14:textId="0432AF1F" w:rsidR="003F7D48" w:rsidRDefault="003F7D48" w:rsidP="004B4B98">
    <w:pPr>
      <w:snapToGrid w:val="0"/>
      <w:jc w:val="right"/>
      <w:rPr>
        <w:rFonts w:ascii="ＭＳ Ｐゴシック" w:eastAsia="ＭＳ Ｐゴシック" w:hAnsi="ＭＳ Ｐゴシック"/>
        <w:b/>
        <w:bCs/>
        <w:sz w:val="20"/>
        <w:szCs w:val="21"/>
      </w:rPr>
    </w:pPr>
  </w:p>
  <w:p w14:paraId="2774F674" w14:textId="404668FB" w:rsidR="003F7D48" w:rsidRPr="003F7D48" w:rsidRDefault="003F7D48" w:rsidP="004B4B98">
    <w:pPr>
      <w:snapToGrid w:val="0"/>
      <w:jc w:val="right"/>
      <w:rPr>
        <w:rFonts w:ascii="ＭＳ Ｐゴシック" w:eastAsia="ＭＳ Ｐゴシック" w:hAnsi="ＭＳ Ｐゴシック"/>
        <w:b/>
        <w:bCs/>
        <w:color w:val="4472C4" w:themeColor="accent1"/>
        <w:sz w:val="12"/>
        <w:szCs w:val="14"/>
      </w:rPr>
    </w:pPr>
    <w:r w:rsidRPr="003F7D48">
      <w:rPr>
        <w:rFonts w:ascii="ＭＳ Ｐゴシック" w:eastAsia="ＭＳ Ｐゴシック" w:hAnsi="ＭＳ Ｐゴシック" w:hint="eastAsia"/>
        <w:b/>
        <w:bCs/>
        <w:color w:val="4472C4" w:themeColor="accent1"/>
        <w:sz w:val="16"/>
        <w:szCs w:val="18"/>
      </w:rPr>
      <w:t>*：販売状況などにより前後することがあります。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09"/>
    <w:rsid w:val="000006C1"/>
    <w:rsid w:val="0002196E"/>
    <w:rsid w:val="0002289F"/>
    <w:rsid w:val="0006128E"/>
    <w:rsid w:val="00094B20"/>
    <w:rsid w:val="000C0125"/>
    <w:rsid w:val="001057E8"/>
    <w:rsid w:val="0011315D"/>
    <w:rsid w:val="001645CE"/>
    <w:rsid w:val="00194432"/>
    <w:rsid w:val="0029650E"/>
    <w:rsid w:val="002F14C4"/>
    <w:rsid w:val="003075F5"/>
    <w:rsid w:val="00337DA7"/>
    <w:rsid w:val="00360A5F"/>
    <w:rsid w:val="00366008"/>
    <w:rsid w:val="00366E84"/>
    <w:rsid w:val="003A1E80"/>
    <w:rsid w:val="003A356F"/>
    <w:rsid w:val="003B0647"/>
    <w:rsid w:val="003F7D48"/>
    <w:rsid w:val="004B4B98"/>
    <w:rsid w:val="005048A8"/>
    <w:rsid w:val="0051033C"/>
    <w:rsid w:val="0055736B"/>
    <w:rsid w:val="00590AAD"/>
    <w:rsid w:val="005A4A7B"/>
    <w:rsid w:val="00616A4B"/>
    <w:rsid w:val="00626F8B"/>
    <w:rsid w:val="00650766"/>
    <w:rsid w:val="0066702A"/>
    <w:rsid w:val="006A1A80"/>
    <w:rsid w:val="006E121E"/>
    <w:rsid w:val="006E6252"/>
    <w:rsid w:val="0074375F"/>
    <w:rsid w:val="00782109"/>
    <w:rsid w:val="007A13CE"/>
    <w:rsid w:val="007C2629"/>
    <w:rsid w:val="00865EB8"/>
    <w:rsid w:val="008C4E89"/>
    <w:rsid w:val="009246CC"/>
    <w:rsid w:val="009F4D2B"/>
    <w:rsid w:val="00A73969"/>
    <w:rsid w:val="00AA40FC"/>
    <w:rsid w:val="00AB7304"/>
    <w:rsid w:val="00B71A96"/>
    <w:rsid w:val="00B937B8"/>
    <w:rsid w:val="00BA1E6B"/>
    <w:rsid w:val="00BC3E67"/>
    <w:rsid w:val="00BE6B84"/>
    <w:rsid w:val="00BF3D55"/>
    <w:rsid w:val="00C142F1"/>
    <w:rsid w:val="00C445F9"/>
    <w:rsid w:val="00C56434"/>
    <w:rsid w:val="00C6016D"/>
    <w:rsid w:val="00C9388C"/>
    <w:rsid w:val="00CE131B"/>
    <w:rsid w:val="00D90DDA"/>
    <w:rsid w:val="00E00460"/>
    <w:rsid w:val="00E00F22"/>
    <w:rsid w:val="00E210C0"/>
    <w:rsid w:val="00E356FC"/>
    <w:rsid w:val="00E46596"/>
    <w:rsid w:val="00E523B3"/>
    <w:rsid w:val="00E800C4"/>
    <w:rsid w:val="00E80DC0"/>
    <w:rsid w:val="00EB4010"/>
    <w:rsid w:val="00ED3010"/>
    <w:rsid w:val="00EE5424"/>
    <w:rsid w:val="00F149AE"/>
    <w:rsid w:val="00F56CF3"/>
    <w:rsid w:val="00F95D52"/>
    <w:rsid w:val="00FC4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0314E0"/>
  <w15:chartTrackingRefBased/>
  <w15:docId w15:val="{C1F74D96-5E7D-458D-B14B-6FA023A6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4A7B"/>
    <w:pPr>
      <w:tabs>
        <w:tab w:val="center" w:pos="4252"/>
        <w:tab w:val="right" w:pos="8504"/>
      </w:tabs>
      <w:snapToGrid w:val="0"/>
    </w:pPr>
  </w:style>
  <w:style w:type="character" w:customStyle="1" w:styleId="a5">
    <w:name w:val="ヘッダー (文字)"/>
    <w:basedOn w:val="a0"/>
    <w:link w:val="a4"/>
    <w:uiPriority w:val="99"/>
    <w:rsid w:val="005A4A7B"/>
  </w:style>
  <w:style w:type="paragraph" w:styleId="a6">
    <w:name w:val="footer"/>
    <w:basedOn w:val="a"/>
    <w:link w:val="a7"/>
    <w:uiPriority w:val="99"/>
    <w:unhideWhenUsed/>
    <w:rsid w:val="005A4A7B"/>
    <w:pPr>
      <w:tabs>
        <w:tab w:val="center" w:pos="4252"/>
        <w:tab w:val="right" w:pos="8504"/>
      </w:tabs>
      <w:snapToGrid w:val="0"/>
    </w:pPr>
  </w:style>
  <w:style w:type="character" w:customStyle="1" w:styleId="a7">
    <w:name w:val="フッター (文字)"/>
    <w:basedOn w:val="a0"/>
    <w:link w:val="a6"/>
    <w:uiPriority w:val="99"/>
    <w:rsid w:val="005A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86404">
      <w:bodyDiv w:val="1"/>
      <w:marLeft w:val="0"/>
      <w:marRight w:val="0"/>
      <w:marTop w:val="0"/>
      <w:marBottom w:val="0"/>
      <w:divBdr>
        <w:top w:val="none" w:sz="0" w:space="0" w:color="auto"/>
        <w:left w:val="none" w:sz="0" w:space="0" w:color="auto"/>
        <w:bottom w:val="none" w:sz="0" w:space="0" w:color="auto"/>
        <w:right w:val="none" w:sz="0" w:space="0" w:color="auto"/>
      </w:divBdr>
    </w:div>
    <w:div w:id="9284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Junko</dc:creator>
  <cp:keywords/>
  <dc:description/>
  <cp:lastModifiedBy>Funatsu, Lisa</cp:lastModifiedBy>
  <cp:revision>2</cp:revision>
  <dcterms:created xsi:type="dcterms:W3CDTF">2022-05-16T10:37:00Z</dcterms:created>
  <dcterms:modified xsi:type="dcterms:W3CDTF">2022-05-16T10:37:00Z</dcterms:modified>
</cp:coreProperties>
</file>